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BB4EC0">
        <w:rPr>
          <w:rFonts w:ascii="Times New Roman" w:eastAsia="MS Mincho" w:hAnsi="Times New Roman" w:cs="Times New Roman"/>
          <w:kern w:val="28"/>
          <w:lang w:eastAsia="ru-RU"/>
        </w:rPr>
        <w:t>1</w:t>
      </w:r>
      <w:r w:rsidR="00985072">
        <w:rPr>
          <w:rFonts w:ascii="Times New Roman" w:eastAsia="MS Mincho" w:hAnsi="Times New Roman" w:cs="Times New Roman"/>
          <w:kern w:val="28"/>
          <w:lang w:eastAsia="ru-RU"/>
        </w:rPr>
        <w:t>35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406BBF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86MS0021-01-2024-000038-28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8C09A4" w:rsidRPr="005164FD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 w:rsidR="00BB4EC0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31</w:t>
      </w:r>
      <w:r w:rsidR="0095268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января 2024</w:t>
      </w: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ачения Нижневартовска Ханты-Мансийского автономного округа–Югры,  О.В.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9F1ACC" w:rsidRPr="009F1ACC" w:rsidP="009F1ACC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F1ACC">
        <w:rPr>
          <w:rFonts w:ascii="Times New Roman" w:hAnsi="Times New Roman" w:cs="Times New Roman"/>
          <w:sz w:val="25"/>
          <w:szCs w:val="25"/>
        </w:rPr>
        <w:t>Раджабова</w:t>
      </w:r>
      <w:r w:rsidRPr="009F1ACC">
        <w:rPr>
          <w:rFonts w:ascii="Times New Roman" w:hAnsi="Times New Roman" w:cs="Times New Roman"/>
          <w:sz w:val="25"/>
          <w:szCs w:val="25"/>
        </w:rPr>
        <w:t xml:space="preserve"> </w:t>
      </w:r>
      <w:r w:rsidRPr="009F1ACC">
        <w:rPr>
          <w:rFonts w:ascii="Times New Roman" w:hAnsi="Times New Roman" w:cs="Times New Roman"/>
          <w:sz w:val="25"/>
          <w:szCs w:val="25"/>
        </w:rPr>
        <w:t>Фатхулло</w:t>
      </w:r>
      <w:r w:rsidRPr="009F1ACC">
        <w:rPr>
          <w:rFonts w:ascii="Times New Roman" w:hAnsi="Times New Roman" w:cs="Times New Roman"/>
          <w:sz w:val="25"/>
          <w:szCs w:val="25"/>
        </w:rPr>
        <w:t xml:space="preserve"> </w:t>
      </w:r>
      <w:r w:rsidRPr="009F1ACC">
        <w:rPr>
          <w:rFonts w:ascii="Times New Roman" w:hAnsi="Times New Roman" w:cs="Times New Roman"/>
          <w:sz w:val="25"/>
          <w:szCs w:val="25"/>
        </w:rPr>
        <w:t>Асатуллоевича</w:t>
      </w:r>
      <w:r w:rsidRPr="009F1ACC">
        <w:rPr>
          <w:rFonts w:ascii="Times New Roman" w:hAnsi="Times New Roman" w:cs="Times New Roman"/>
          <w:sz w:val="25"/>
          <w:szCs w:val="25"/>
        </w:rPr>
        <w:t xml:space="preserve">, </w:t>
      </w:r>
      <w:r w:rsidR="005630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года </w:t>
      </w:r>
      <w:r w:rsidRPr="009F1ACC">
        <w:rPr>
          <w:rFonts w:ascii="Times New Roman" w:hAnsi="Times New Roman" w:cs="Times New Roman"/>
          <w:sz w:val="25"/>
          <w:szCs w:val="25"/>
        </w:rPr>
        <w:t xml:space="preserve">рождения, уроженца Республики </w:t>
      </w:r>
      <w:r w:rsidR="005630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, </w:t>
      </w:r>
      <w:r w:rsidRPr="009F1ACC">
        <w:rPr>
          <w:rFonts w:ascii="Times New Roman" w:hAnsi="Times New Roman" w:cs="Times New Roman"/>
          <w:color w:val="FF0000"/>
          <w:sz w:val="25"/>
          <w:szCs w:val="25"/>
        </w:rPr>
        <w:t xml:space="preserve"> не</w:t>
      </w:r>
      <w:r w:rsidRPr="009F1ACC">
        <w:rPr>
          <w:rFonts w:ascii="Times New Roman" w:hAnsi="Times New Roman" w:cs="Times New Roman"/>
          <w:color w:val="FF0000"/>
          <w:sz w:val="25"/>
          <w:szCs w:val="25"/>
        </w:rPr>
        <w:t xml:space="preserve"> работающего, </w:t>
      </w:r>
      <w:r w:rsidRPr="009F1ACC">
        <w:rPr>
          <w:rFonts w:ascii="Times New Roman" w:hAnsi="Times New Roman" w:cs="Times New Roman"/>
          <w:sz w:val="25"/>
          <w:szCs w:val="25"/>
        </w:rPr>
        <w:t xml:space="preserve">зарегистрированного и проживающего по адресу: г. </w:t>
      </w:r>
      <w:r w:rsidR="005630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ул. </w:t>
      </w:r>
      <w:r w:rsidR="005630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д. </w:t>
      </w:r>
      <w:r w:rsidR="005630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кв. </w:t>
      </w:r>
      <w:r w:rsidR="005630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="00005129">
        <w:rPr>
          <w:rFonts w:ascii="Times New Roman" w:hAnsi="Times New Roman" w:cs="Times New Roman"/>
          <w:sz w:val="25"/>
          <w:szCs w:val="25"/>
        </w:rPr>
        <w:t xml:space="preserve">, паспорт </w:t>
      </w:r>
      <w:r w:rsidR="005630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……</w:t>
      </w:r>
      <w:r w:rsidR="00005129">
        <w:rPr>
          <w:rFonts w:ascii="Times New Roman" w:hAnsi="Times New Roman" w:cs="Times New Roman"/>
          <w:sz w:val="25"/>
          <w:szCs w:val="25"/>
        </w:rPr>
        <w:t>,</w:t>
      </w:r>
    </w:p>
    <w:p w:rsidR="009F1ACC" w:rsidRPr="009F1ACC" w:rsidP="009F1ACC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  <w:r w:rsidRPr="009F1ACC">
        <w:rPr>
          <w:rFonts w:ascii="Times New Roman" w:hAnsi="Times New Roman" w:cs="Times New Roman"/>
          <w:sz w:val="25"/>
          <w:szCs w:val="25"/>
        </w:rPr>
        <w:t>УСТАНОВИЛ:</w:t>
      </w:r>
    </w:p>
    <w:p w:rsidR="008C09A4" w:rsidRPr="009F1ACC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9F1ACC">
        <w:rPr>
          <w:rFonts w:ascii="Times New Roman" w:hAnsi="Times New Roman" w:cs="Times New Roman"/>
          <w:sz w:val="25"/>
          <w:szCs w:val="25"/>
        </w:rPr>
        <w:t xml:space="preserve">Раджабов Ф.А., </w:t>
      </w:r>
      <w:r w:rsidR="00985072">
        <w:rPr>
          <w:rFonts w:ascii="Times New Roman" w:hAnsi="Times New Roman" w:cs="Times New Roman"/>
          <w:color w:val="FF0000"/>
          <w:sz w:val="25"/>
          <w:szCs w:val="25"/>
        </w:rPr>
        <w:t>21</w:t>
      </w:r>
      <w:r w:rsidRPr="007E2A88">
        <w:rPr>
          <w:rFonts w:ascii="Times New Roman" w:hAnsi="Times New Roman" w:cs="Times New Roman"/>
          <w:color w:val="FF0000"/>
          <w:sz w:val="25"/>
          <w:szCs w:val="25"/>
        </w:rPr>
        <w:t xml:space="preserve">.10.2023 </w:t>
      </w:r>
      <w:r w:rsidRPr="009F1ACC">
        <w:rPr>
          <w:rFonts w:ascii="Times New Roman" w:hAnsi="Times New Roman" w:cs="Times New Roman"/>
          <w:sz w:val="25"/>
          <w:szCs w:val="25"/>
        </w:rPr>
        <w:t>года в 00:0</w:t>
      </w:r>
      <w:r>
        <w:rPr>
          <w:rFonts w:ascii="Times New Roman" w:hAnsi="Times New Roman" w:cs="Times New Roman"/>
          <w:sz w:val="25"/>
          <w:szCs w:val="25"/>
        </w:rPr>
        <w:t>0</w:t>
      </w:r>
      <w:r w:rsidRPr="009F1ACC">
        <w:rPr>
          <w:rFonts w:ascii="Times New Roman" w:hAnsi="Times New Roman" w:cs="Times New Roman"/>
          <w:sz w:val="25"/>
          <w:szCs w:val="25"/>
        </w:rPr>
        <w:t xml:space="preserve"> часов установлен по адресу: г. </w:t>
      </w:r>
      <w:r w:rsidR="005630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ул. </w:t>
      </w:r>
      <w:r w:rsidR="005630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д. </w:t>
      </w:r>
      <w:r w:rsidR="005630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кв. </w:t>
      </w:r>
      <w:r w:rsidR="005630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 который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не произвел оплату административного штрафа в размере </w:t>
      </w:r>
      <w:r w:rsidRPr="009F1ACC"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 рублей по постановлению № 18810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1E7BF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7</w:t>
      </w:r>
      <w:r w:rsidR="0098507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18071642</w:t>
      </w:r>
      <w:r w:rsidR="001E7BF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98507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21.08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ч.2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9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9850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7D001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.08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года, в срок, предусмотренный ч. 1 ст. 32.2 Кодекса РФ об административных правонарушения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х.</w:t>
      </w:r>
    </w:p>
    <w:p w:rsidR="008C09A4" w:rsidRPr="005164FD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9F1ACC">
        <w:rPr>
          <w:rFonts w:ascii="Times New Roman" w:hAnsi="Times New Roman" w:cs="Times New Roman"/>
          <w:sz w:val="25"/>
          <w:szCs w:val="25"/>
        </w:rPr>
        <w:t>Раджабов Ф.А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на рассмотрение дела об административном правонарушении не явился, о времени и месте рассмот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рения дела об административном правонарушении извещен надлежащим образом. </w:t>
      </w:r>
    </w:p>
    <w:p w:rsidR="008C09A4" w:rsidRPr="005164FD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протокол об административном правонарушении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1881088623092009</w:t>
      </w:r>
      <w:r w:rsidR="00C1634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 w:rsidR="009850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403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25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9F1ACC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отчет об отслеживания почтовых отправлений;</w:t>
      </w:r>
    </w:p>
    <w:p w:rsidR="008C09A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копию постановления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№ </w:t>
      </w:r>
      <w:r w:rsidRPr="009F1ACC" w:rsidR="0098507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18810586230</w:t>
      </w:r>
      <w:r w:rsidR="0098507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718071642 </w:t>
      </w:r>
      <w:r w:rsidRPr="009F1ACC" w:rsidR="0098507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98507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21.08</w:t>
      </w:r>
      <w:r w:rsidRPr="009F1ACC" w:rsidR="0098507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по делу об административном правонарушении, согласно которому </w:t>
      </w:r>
      <w:r w:rsidRPr="009F1ACC" w:rsidR="00C64F8C">
        <w:rPr>
          <w:rFonts w:ascii="Times New Roman" w:hAnsi="Times New Roman" w:cs="Times New Roman"/>
          <w:sz w:val="25"/>
          <w:szCs w:val="25"/>
        </w:rPr>
        <w:t>Раджабов Ф.А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подвергнут административному взысканию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за совершение административного правонарушения, предусмотренного 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ч.2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ст. 12.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правонарушениях;</w:t>
      </w:r>
    </w:p>
    <w:p w:rsid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отчет об отслеживания почтовых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отправлений;</w:t>
      </w:r>
    </w:p>
    <w:p w:rsidR="009F1ACC" w:rsidRPr="005164FD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карточку учета ТС;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извещение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приходит к следующему.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ок.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Постановление по делу об административном правонарушении № № </w:t>
      </w:r>
      <w:r w:rsidRPr="009F1ACC" w:rsidR="0098507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18810586230</w:t>
      </w:r>
      <w:r w:rsidR="0098507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718071642 </w:t>
      </w:r>
      <w:r w:rsidRPr="009F1ACC" w:rsidR="0098507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98507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21.08</w:t>
      </w:r>
      <w:r w:rsidRPr="009F1ACC" w:rsidR="0098507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отношении </w:t>
      </w:r>
      <w:r w:rsidRPr="009F1ACC" w:rsidR="009F1ACC">
        <w:rPr>
          <w:rFonts w:ascii="Times New Roman" w:hAnsi="Times New Roman" w:cs="Times New Roman"/>
          <w:sz w:val="25"/>
          <w:szCs w:val="25"/>
        </w:rPr>
        <w:t>Раджабов</w:t>
      </w:r>
      <w:r w:rsidR="00C64F8C">
        <w:rPr>
          <w:rFonts w:ascii="Times New Roman" w:hAnsi="Times New Roman" w:cs="Times New Roman"/>
          <w:sz w:val="25"/>
          <w:szCs w:val="25"/>
        </w:rPr>
        <w:t>а</w:t>
      </w:r>
      <w:r w:rsidRPr="009F1ACC" w:rsidR="009F1ACC">
        <w:rPr>
          <w:rFonts w:ascii="Times New Roman" w:hAnsi="Times New Roman" w:cs="Times New Roman"/>
          <w:sz w:val="25"/>
          <w:szCs w:val="25"/>
        </w:rPr>
        <w:t xml:space="preserve"> Ф.А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вступило в законную силу  </w:t>
      </w:r>
      <w:r w:rsidR="0098507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</w:t>
      </w:r>
      <w:r w:rsidR="007D001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.08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98507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19.10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Доказательства уплаты штрафа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Исследовав доказательства и оценивая их в совокупности, мировой судья приходит к выводу о том, что они соответствуют зако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ну и подтверждают вину </w:t>
      </w:r>
      <w:r w:rsidRPr="009F1ACC" w:rsidR="009F1ACC">
        <w:rPr>
          <w:rFonts w:ascii="Times New Roman" w:hAnsi="Times New Roman" w:cs="Times New Roman"/>
          <w:sz w:val="25"/>
          <w:szCs w:val="25"/>
        </w:rPr>
        <w:t>Раджабов</w:t>
      </w:r>
      <w:r w:rsidR="00C64F8C">
        <w:rPr>
          <w:rFonts w:ascii="Times New Roman" w:hAnsi="Times New Roman" w:cs="Times New Roman"/>
          <w:sz w:val="25"/>
          <w:szCs w:val="25"/>
        </w:rPr>
        <w:t>а</w:t>
      </w:r>
      <w:r w:rsidRPr="009F1ACC" w:rsidR="009F1ACC">
        <w:rPr>
          <w:rFonts w:ascii="Times New Roman" w:hAnsi="Times New Roman" w:cs="Times New Roman"/>
          <w:sz w:val="25"/>
          <w:szCs w:val="25"/>
        </w:rPr>
        <w:t xml:space="preserve"> Ф.А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 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б административных правонарушениях и считает необходимым, назначить административное наказание в виде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штрафа.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ИЛ: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9F1ACC">
        <w:rPr>
          <w:rFonts w:ascii="Times New Roman" w:hAnsi="Times New Roman" w:cs="Times New Roman"/>
          <w:sz w:val="25"/>
          <w:szCs w:val="25"/>
        </w:rPr>
        <w:t>Раджабова Фатхулло Асатуллоевича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одной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тысяч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) рублей.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08080, КПП 860101001, ИНН 8601073664, БИК 007162163, ОКТМО 7187500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406BBF" w:rsidR="00406BBF">
        <w:rPr>
          <w:rFonts w:ascii="Times New Roman" w:eastAsia="Times New Roman" w:hAnsi="Times New Roman" w:cs="Times New Roman"/>
          <w:color w:val="FF0000"/>
          <w:sz w:val="25"/>
          <w:szCs w:val="25"/>
        </w:rPr>
        <w:t>0412365400215001352420114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ка рассрочки, предусмотренных </w:t>
      </w:r>
      <w:hyperlink w:anchor="sub_315" w:history="1">
        <w:r w:rsidRPr="005164FD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Неуплата административного штрафа в указанный срок влечет привлечение к административной ответственности по ч.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1 ст. 20.25 Кодекса РФ об административных правонарушениях. 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8C09A4" w:rsidRPr="005164FD" w:rsidP="008C09A4">
      <w:pPr>
        <w:spacing w:after="0" w:line="240" w:lineRule="auto"/>
        <w:ind w:right="-55"/>
        <w:rPr>
          <w:color w:val="0D0D0D" w:themeColor="text1" w:themeTint="F2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судебного участка № 1                                                                                    О.В.Вдовина</w:t>
      </w:r>
    </w:p>
    <w:p w:rsidR="008C09A4" w:rsidRPr="005164FD" w:rsidP="008C09A4">
      <w:pPr>
        <w:rPr>
          <w:color w:val="0D0D0D" w:themeColor="text1" w:themeTint="F2"/>
        </w:rPr>
      </w:pPr>
    </w:p>
    <w:p w:rsidR="00AC5636"/>
    <w:sectPr w:rsidSect="000649AE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30FD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05129"/>
    <w:rsid w:val="00011B02"/>
    <w:rsid w:val="000649AE"/>
    <w:rsid w:val="0009374C"/>
    <w:rsid w:val="000B05B0"/>
    <w:rsid w:val="000D0EB3"/>
    <w:rsid w:val="001E7BF0"/>
    <w:rsid w:val="00233CA5"/>
    <w:rsid w:val="00270255"/>
    <w:rsid w:val="002E03E3"/>
    <w:rsid w:val="00300FA4"/>
    <w:rsid w:val="0030601C"/>
    <w:rsid w:val="00356C3B"/>
    <w:rsid w:val="0037415A"/>
    <w:rsid w:val="00406BBF"/>
    <w:rsid w:val="005164FD"/>
    <w:rsid w:val="00557F28"/>
    <w:rsid w:val="005630FD"/>
    <w:rsid w:val="005E6930"/>
    <w:rsid w:val="00644826"/>
    <w:rsid w:val="00646529"/>
    <w:rsid w:val="00785208"/>
    <w:rsid w:val="007A4164"/>
    <w:rsid w:val="007D001D"/>
    <w:rsid w:val="007E2A88"/>
    <w:rsid w:val="008C09A4"/>
    <w:rsid w:val="00952681"/>
    <w:rsid w:val="00985072"/>
    <w:rsid w:val="009B662C"/>
    <w:rsid w:val="009F1ACC"/>
    <w:rsid w:val="00AC448C"/>
    <w:rsid w:val="00AC48B7"/>
    <w:rsid w:val="00AC5636"/>
    <w:rsid w:val="00AD1E52"/>
    <w:rsid w:val="00AE7013"/>
    <w:rsid w:val="00B50398"/>
    <w:rsid w:val="00B96C48"/>
    <w:rsid w:val="00BB4EC0"/>
    <w:rsid w:val="00C16347"/>
    <w:rsid w:val="00C62448"/>
    <w:rsid w:val="00C64F8C"/>
    <w:rsid w:val="00CA1A69"/>
    <w:rsid w:val="00CD3702"/>
    <w:rsid w:val="00D07FE1"/>
    <w:rsid w:val="00DB35E5"/>
    <w:rsid w:val="00DB7616"/>
    <w:rsid w:val="00E46E4C"/>
    <w:rsid w:val="00E71CC9"/>
    <w:rsid w:val="00E9502D"/>
    <w:rsid w:val="00F522DE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